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AF" w:rsidRDefault="00910CAF" w:rsidP="00910CAF">
      <w:pPr>
        <w:pStyle w:val="a3"/>
        <w:jc w:val="center"/>
      </w:pPr>
      <w:r>
        <w:rPr>
          <w:b/>
          <w:bCs/>
        </w:rPr>
        <w:t>План работы экологического клуба «Зеленая гостиная» на 2014- 2015 год</w:t>
      </w:r>
    </w:p>
    <w:p w:rsidR="00910CAF" w:rsidRDefault="00910CAF" w:rsidP="00910CAF">
      <w:pPr>
        <w:pStyle w:val="a3"/>
        <w:jc w:val="center"/>
      </w:pPr>
      <w:r>
        <w:rPr>
          <w:b/>
          <w:bCs/>
        </w:rPr>
        <w:t>Сентябрь (28 сентября 2014 г.)</w:t>
      </w:r>
    </w:p>
    <w:p w:rsidR="00910CAF" w:rsidRDefault="00910CAF" w:rsidP="00910CAF">
      <w:pPr>
        <w:pStyle w:val="a3"/>
      </w:pPr>
      <w:r>
        <w:rPr>
          <w:b/>
          <w:bCs/>
        </w:rPr>
        <w:t xml:space="preserve">«Певец леса» - Д. Н. </w:t>
      </w:r>
      <w:proofErr w:type="spellStart"/>
      <w:r>
        <w:rPr>
          <w:b/>
          <w:bCs/>
        </w:rPr>
        <w:t>Кайгородов</w:t>
      </w:r>
      <w:proofErr w:type="spellEnd"/>
      <w:r>
        <w:rPr>
          <w:b/>
          <w:bCs/>
        </w:rPr>
        <w:t xml:space="preserve"> </w:t>
      </w:r>
    </w:p>
    <w:p w:rsidR="00910CAF" w:rsidRDefault="00910CAF" w:rsidP="00910CAF">
      <w:pPr>
        <w:pStyle w:val="a3"/>
      </w:pPr>
      <w:r>
        <w:rPr>
          <w:b/>
          <w:bCs/>
        </w:rPr>
        <w:t>Лекторы:</w:t>
      </w:r>
      <w:r>
        <w:t xml:space="preserve"> </w:t>
      </w:r>
      <w:proofErr w:type="spellStart"/>
      <w:r>
        <w:rPr>
          <w:i/>
          <w:iCs/>
        </w:rPr>
        <w:t>Аношкина</w:t>
      </w:r>
      <w:proofErr w:type="spellEnd"/>
      <w:r>
        <w:rPr>
          <w:i/>
          <w:iCs/>
        </w:rPr>
        <w:t xml:space="preserve"> А. И.-</w:t>
      </w:r>
      <w:r>
        <w:t xml:space="preserve"> заведующая отделом естественно-научной аграрной, медицинской и технической литературы Национальной библиотеки им. А. С. Пушкина. </w:t>
      </w:r>
    </w:p>
    <w:p w:rsidR="00910CAF" w:rsidRDefault="00910CAF" w:rsidP="00910CAF">
      <w:pPr>
        <w:pStyle w:val="a3"/>
      </w:pPr>
      <w:r>
        <w:rPr>
          <w:i/>
          <w:iCs/>
        </w:rPr>
        <w:t>Силаева Т. Б.</w:t>
      </w:r>
      <w:r>
        <w:t xml:space="preserve"> - доктор биологических наук, профессор кафедры ботаники, физиологии и экологии растений МГУ им. Н. П. Огарева</w:t>
      </w:r>
    </w:p>
    <w:p w:rsidR="00910CAF" w:rsidRDefault="00910CAF" w:rsidP="00910CAF">
      <w:pPr>
        <w:pStyle w:val="a3"/>
      </w:pPr>
      <w:r>
        <w:t>Творческое выступление актива ДЭО «Зеленый мир»</w:t>
      </w:r>
    </w:p>
    <w:p w:rsidR="00910CAF" w:rsidRDefault="00910CAF" w:rsidP="00910CAF">
      <w:pPr>
        <w:pStyle w:val="a3"/>
      </w:pPr>
      <w:r>
        <w:t xml:space="preserve">Экскурсия по библиотеке. </w:t>
      </w:r>
    </w:p>
    <w:p w:rsidR="00910CAF" w:rsidRDefault="00910CAF" w:rsidP="00910CAF">
      <w:pPr>
        <w:pStyle w:val="a3"/>
        <w:jc w:val="center"/>
      </w:pPr>
      <w:r>
        <w:rPr>
          <w:b/>
          <w:bCs/>
        </w:rPr>
        <w:t>Октябрь (26 октября 2014 г.)</w:t>
      </w:r>
    </w:p>
    <w:p w:rsidR="00910CAF" w:rsidRDefault="00910CAF" w:rsidP="00910CAF">
      <w:pPr>
        <w:pStyle w:val="a3"/>
      </w:pPr>
      <w:r>
        <w:rPr>
          <w:b/>
          <w:bCs/>
        </w:rPr>
        <w:t xml:space="preserve">«Путешествие длиною в жизнь» 100 лет со дня рождения норвежского путешественника Т. </w:t>
      </w:r>
      <w:proofErr w:type="spellStart"/>
      <w:r>
        <w:rPr>
          <w:b/>
          <w:bCs/>
        </w:rPr>
        <w:t>Хейрдала</w:t>
      </w:r>
      <w:proofErr w:type="spellEnd"/>
      <w:r>
        <w:rPr>
          <w:b/>
          <w:bCs/>
        </w:rPr>
        <w:t xml:space="preserve">. </w:t>
      </w:r>
    </w:p>
    <w:p w:rsidR="00910CAF" w:rsidRDefault="00910CAF" w:rsidP="00910CAF">
      <w:pPr>
        <w:pStyle w:val="a3"/>
      </w:pPr>
      <w:r>
        <w:rPr>
          <w:b/>
          <w:bCs/>
        </w:rPr>
        <w:t>Лекторы</w:t>
      </w:r>
      <w:r>
        <w:t xml:space="preserve">: </w:t>
      </w:r>
      <w:proofErr w:type="spellStart"/>
      <w:r>
        <w:rPr>
          <w:i/>
          <w:iCs/>
        </w:rPr>
        <w:t>Аношкина</w:t>
      </w:r>
      <w:proofErr w:type="spellEnd"/>
      <w:r>
        <w:rPr>
          <w:i/>
          <w:iCs/>
        </w:rPr>
        <w:t xml:space="preserve"> - А.И.</w:t>
      </w:r>
      <w:r>
        <w:t xml:space="preserve"> заведующая отделом естественно-научной аграрной, медицинской и технической литературы Национальной библиотеки им. А. С. Пушкина. </w:t>
      </w:r>
    </w:p>
    <w:p w:rsidR="00910CAF" w:rsidRDefault="00910CAF" w:rsidP="00910CAF">
      <w:pPr>
        <w:pStyle w:val="a3"/>
      </w:pPr>
      <w:proofErr w:type="spellStart"/>
      <w:r>
        <w:rPr>
          <w:i/>
          <w:iCs/>
        </w:rPr>
        <w:t>Ямашкин</w:t>
      </w:r>
      <w:proofErr w:type="spellEnd"/>
      <w:r>
        <w:rPr>
          <w:i/>
          <w:iCs/>
        </w:rPr>
        <w:t xml:space="preserve"> А.А.</w:t>
      </w:r>
      <w:r>
        <w:t xml:space="preserve"> - доктор географических наук, профессор, декан географического факультета МГУ им. Н. П. Огарева</w:t>
      </w:r>
    </w:p>
    <w:p w:rsidR="00910CAF" w:rsidRDefault="00910CAF" w:rsidP="00910CAF">
      <w:pPr>
        <w:pStyle w:val="a3"/>
      </w:pPr>
      <w:proofErr w:type="spellStart"/>
      <w:r>
        <w:rPr>
          <w:i/>
          <w:iCs/>
        </w:rPr>
        <w:t>Сарайкина</w:t>
      </w:r>
      <w:proofErr w:type="spellEnd"/>
      <w:r>
        <w:rPr>
          <w:i/>
          <w:iCs/>
        </w:rPr>
        <w:t xml:space="preserve"> С.В.-</w:t>
      </w:r>
      <w:r>
        <w:t xml:space="preserve"> кандидат географических наук, преподаватель географического факультета МГУ им. Н. П. Огарева </w:t>
      </w:r>
    </w:p>
    <w:p w:rsidR="00910CAF" w:rsidRDefault="00910CAF" w:rsidP="00910CAF">
      <w:pPr>
        <w:pStyle w:val="a3"/>
      </w:pPr>
      <w:r>
        <w:t>Экскурсия по библиотеке.</w:t>
      </w:r>
    </w:p>
    <w:p w:rsidR="00910CAF" w:rsidRDefault="00910CAF" w:rsidP="00910CAF">
      <w:pPr>
        <w:pStyle w:val="a3"/>
      </w:pPr>
      <w:r>
        <w:t> </w:t>
      </w:r>
    </w:p>
    <w:p w:rsidR="00910CAF" w:rsidRDefault="00910CAF" w:rsidP="00910CAF">
      <w:pPr>
        <w:pStyle w:val="a3"/>
        <w:jc w:val="center"/>
      </w:pPr>
      <w:r>
        <w:rPr>
          <w:b/>
          <w:bCs/>
        </w:rPr>
        <w:t>Ноябрь (30 ноября 2014 г.)</w:t>
      </w:r>
    </w:p>
    <w:p w:rsidR="00910CAF" w:rsidRDefault="00910CAF" w:rsidP="00910CAF">
      <w:pPr>
        <w:pStyle w:val="a3"/>
      </w:pPr>
      <w:r>
        <w:rPr>
          <w:b/>
          <w:bCs/>
        </w:rPr>
        <w:t xml:space="preserve">«Книга жизни – природа – на страницах книг» </w:t>
      </w:r>
    </w:p>
    <w:p w:rsidR="00910CAF" w:rsidRDefault="00910CAF" w:rsidP="00910CAF">
      <w:pPr>
        <w:pStyle w:val="a3"/>
      </w:pPr>
      <w:r>
        <w:t>Журналу «Странник» 20 лет</w:t>
      </w:r>
    </w:p>
    <w:p w:rsidR="00910CAF" w:rsidRDefault="00910CAF" w:rsidP="00910CAF">
      <w:pPr>
        <w:pStyle w:val="a3"/>
      </w:pPr>
      <w:r>
        <w:rPr>
          <w:b/>
          <w:bCs/>
        </w:rPr>
        <w:t>Лекторы:</w:t>
      </w:r>
      <w:r>
        <w:rPr>
          <w:i/>
          <w:iCs/>
        </w:rPr>
        <w:t xml:space="preserve"> К. Смородин - </w:t>
      </w:r>
      <w:r>
        <w:t xml:space="preserve">главный редактор молодежного литературно-художественного журнала «Странник». Автор книг «Воскресший день» (1988), «Золотые шары» (1990), «Исторический проезд» (1993), «Непостоянное пространство» (1994), «Стихотворения» (1997), «Улица, которой я прошел…» (1997), «Сумрак сосен, свет берез…» (2000). Член Союза писателей России с 1989 года. Заслуженный поэт Республики Мордовия (2004). </w:t>
      </w:r>
    </w:p>
    <w:p w:rsidR="00910CAF" w:rsidRDefault="00910CAF" w:rsidP="00910CAF">
      <w:pPr>
        <w:pStyle w:val="a3"/>
      </w:pPr>
      <w:r>
        <w:rPr>
          <w:i/>
          <w:iCs/>
        </w:rPr>
        <w:t xml:space="preserve">Н. </w:t>
      </w:r>
      <w:proofErr w:type="spellStart"/>
      <w:r>
        <w:rPr>
          <w:i/>
          <w:iCs/>
        </w:rPr>
        <w:t>Рузанкина</w:t>
      </w:r>
      <w:proofErr w:type="spellEnd"/>
      <w:r>
        <w:rPr>
          <w:i/>
          <w:iCs/>
        </w:rPr>
        <w:t xml:space="preserve"> - </w:t>
      </w:r>
      <w:r>
        <w:t xml:space="preserve">Автор поэтических книг «Воздух розы», «России </w:t>
      </w:r>
      <w:proofErr w:type="spellStart"/>
      <w:r>
        <w:t>Васнецовская</w:t>
      </w:r>
      <w:proofErr w:type="spellEnd"/>
      <w:r>
        <w:t xml:space="preserve"> пора» и книги рассказов «Возраст, которого не было». Постоянный автор журнала «Странник». Член Союза литераторов Саранска с 1999 года. Лауреат премии имени </w:t>
      </w:r>
      <w:proofErr w:type="spellStart"/>
      <w:r>
        <w:t>А.Н.Терентьева</w:t>
      </w:r>
      <w:proofErr w:type="spellEnd"/>
      <w:r>
        <w:t xml:space="preserve"> (1998). Лауреат Литературной премии Главы РМ (2003). Член Союза писателей России с 2008 года.</w:t>
      </w:r>
    </w:p>
    <w:p w:rsidR="00910CAF" w:rsidRDefault="00910CAF" w:rsidP="00910CAF">
      <w:pPr>
        <w:pStyle w:val="a3"/>
      </w:pPr>
      <w:r>
        <w:lastRenderedPageBreak/>
        <w:t>Экскурсия по библиотеке.</w:t>
      </w:r>
    </w:p>
    <w:p w:rsidR="00910CAF" w:rsidRDefault="00910CAF" w:rsidP="00910CAF">
      <w:pPr>
        <w:pStyle w:val="a3"/>
        <w:jc w:val="center"/>
      </w:pPr>
      <w:r>
        <w:rPr>
          <w:b/>
          <w:bCs/>
        </w:rPr>
        <w:t>Январь</w:t>
      </w:r>
      <w:r>
        <w:t xml:space="preserve"> (</w:t>
      </w:r>
      <w:r>
        <w:rPr>
          <w:b/>
          <w:bCs/>
        </w:rPr>
        <w:t>25 января 2015 г.)</w:t>
      </w:r>
    </w:p>
    <w:p w:rsidR="00910CAF" w:rsidRDefault="00910CAF" w:rsidP="00910CAF">
      <w:pPr>
        <w:pStyle w:val="a3"/>
      </w:pPr>
      <w:r>
        <w:rPr>
          <w:b/>
          <w:bCs/>
        </w:rPr>
        <w:t xml:space="preserve">«Звери в его жизни» - 90 лет со дня рождения Д. Даррелла </w:t>
      </w:r>
    </w:p>
    <w:p w:rsidR="00910CAF" w:rsidRDefault="00910CAF" w:rsidP="00910CAF">
      <w:pPr>
        <w:pStyle w:val="a3"/>
      </w:pPr>
      <w:r>
        <w:rPr>
          <w:b/>
          <w:bCs/>
        </w:rPr>
        <w:t>Лекторы</w:t>
      </w:r>
      <w:r>
        <w:t xml:space="preserve">: </w:t>
      </w:r>
      <w:proofErr w:type="spellStart"/>
      <w:r>
        <w:rPr>
          <w:i/>
          <w:iCs/>
        </w:rPr>
        <w:t>Аношкина</w:t>
      </w:r>
      <w:proofErr w:type="spellEnd"/>
      <w:r>
        <w:rPr>
          <w:i/>
          <w:iCs/>
        </w:rPr>
        <w:t xml:space="preserve"> А.И.</w:t>
      </w:r>
      <w:r>
        <w:t xml:space="preserve"> - заведующая отделом естественно-научной аграрной, медицинской и технической литературы Национальной библиотеки им. А. С. Пушкина. </w:t>
      </w:r>
    </w:p>
    <w:p w:rsidR="00910CAF" w:rsidRDefault="00910CAF" w:rsidP="00910CAF">
      <w:pPr>
        <w:pStyle w:val="a3"/>
      </w:pPr>
      <w:r>
        <w:rPr>
          <w:i/>
          <w:iCs/>
        </w:rPr>
        <w:t xml:space="preserve">Ольга </w:t>
      </w:r>
      <w:proofErr w:type="spellStart"/>
      <w:r>
        <w:rPr>
          <w:i/>
          <w:iCs/>
        </w:rPr>
        <w:t>Алыкова</w:t>
      </w:r>
      <w:proofErr w:type="spellEnd"/>
      <w:r>
        <w:t xml:space="preserve"> - сотрудник зоопарка МУК «Городские парки»</w:t>
      </w:r>
    </w:p>
    <w:p w:rsidR="00910CAF" w:rsidRDefault="00910CAF" w:rsidP="00910CAF">
      <w:pPr>
        <w:pStyle w:val="a3"/>
      </w:pPr>
      <w:r>
        <w:t>Экскурсия по библиотеке</w:t>
      </w:r>
    </w:p>
    <w:p w:rsidR="00910CAF" w:rsidRDefault="00910CAF" w:rsidP="00910CAF">
      <w:pPr>
        <w:pStyle w:val="a3"/>
        <w:jc w:val="center"/>
      </w:pPr>
      <w:r>
        <w:rPr>
          <w:b/>
          <w:bCs/>
        </w:rPr>
        <w:t>Февраль (22 февраля 2015 г.)</w:t>
      </w:r>
    </w:p>
    <w:p w:rsidR="00910CAF" w:rsidRDefault="00910CAF" w:rsidP="00910CAF">
      <w:pPr>
        <w:pStyle w:val="a3"/>
      </w:pPr>
      <w:r>
        <w:rPr>
          <w:b/>
          <w:bCs/>
        </w:rPr>
        <w:t xml:space="preserve">«Животные – герои» - 155 лет со дня рождения </w:t>
      </w:r>
      <w:proofErr w:type="spellStart"/>
      <w:r>
        <w:rPr>
          <w:b/>
          <w:bCs/>
        </w:rPr>
        <w:t>Сетона</w:t>
      </w:r>
      <w:proofErr w:type="spellEnd"/>
      <w:r>
        <w:rPr>
          <w:b/>
          <w:bCs/>
        </w:rPr>
        <w:t xml:space="preserve"> – Томпсона </w:t>
      </w:r>
    </w:p>
    <w:p w:rsidR="00910CAF" w:rsidRDefault="00910CAF" w:rsidP="00910CAF">
      <w:pPr>
        <w:pStyle w:val="a3"/>
      </w:pPr>
      <w:r>
        <w:rPr>
          <w:b/>
          <w:bCs/>
        </w:rPr>
        <w:t>Лекторы</w:t>
      </w:r>
      <w:r>
        <w:t xml:space="preserve">: </w:t>
      </w:r>
      <w:proofErr w:type="spellStart"/>
      <w:r>
        <w:rPr>
          <w:i/>
          <w:iCs/>
        </w:rPr>
        <w:t>Аношкина</w:t>
      </w:r>
      <w:proofErr w:type="spellEnd"/>
      <w:r>
        <w:rPr>
          <w:i/>
          <w:iCs/>
        </w:rPr>
        <w:t xml:space="preserve"> А.И.</w:t>
      </w:r>
      <w:r>
        <w:t xml:space="preserve"> - заведующая отделом естественно-научной аграрной, медицинской и технической литературы Национальной библиотеки им. А. С. Пушкина. </w:t>
      </w:r>
    </w:p>
    <w:p w:rsidR="00910CAF" w:rsidRDefault="00910CAF" w:rsidP="00910CAF">
      <w:pPr>
        <w:pStyle w:val="a3"/>
      </w:pPr>
      <w:r>
        <w:rPr>
          <w:i/>
          <w:iCs/>
        </w:rPr>
        <w:t>Кузнецов В. А.</w:t>
      </w:r>
      <w:r>
        <w:t xml:space="preserve"> - Заведующий кафедрой зоологии (с 2006 г. по настоящее время). Заместитель декана биологического факультета по воспитательной работе (1995-1998 гг.). Член Герпетологического общества (2001). </w:t>
      </w:r>
    </w:p>
    <w:p w:rsidR="00910CAF" w:rsidRDefault="00910CAF" w:rsidP="00910CAF">
      <w:pPr>
        <w:pStyle w:val="a3"/>
      </w:pPr>
      <w:r>
        <w:t>Экскурсия по библиотеке.</w:t>
      </w:r>
    </w:p>
    <w:p w:rsidR="00910CAF" w:rsidRDefault="00910CAF" w:rsidP="00910CAF">
      <w:pPr>
        <w:pStyle w:val="a3"/>
        <w:jc w:val="center"/>
      </w:pPr>
      <w:r>
        <w:rPr>
          <w:b/>
          <w:bCs/>
        </w:rPr>
        <w:t xml:space="preserve">Март </w:t>
      </w:r>
      <w:proofErr w:type="gramStart"/>
      <w:r>
        <w:rPr>
          <w:b/>
          <w:bCs/>
        </w:rPr>
        <w:t>( 29</w:t>
      </w:r>
      <w:proofErr w:type="gramEnd"/>
      <w:r>
        <w:rPr>
          <w:b/>
          <w:bCs/>
        </w:rPr>
        <w:t xml:space="preserve"> марта 2015 г.)</w:t>
      </w:r>
    </w:p>
    <w:p w:rsidR="00910CAF" w:rsidRDefault="00910CAF" w:rsidP="00910CAF">
      <w:pPr>
        <w:pStyle w:val="a3"/>
      </w:pPr>
      <w:r>
        <w:rPr>
          <w:b/>
          <w:bCs/>
        </w:rPr>
        <w:t xml:space="preserve">«Волк – мифы и действительность» О книге Ф. </w:t>
      </w:r>
      <w:proofErr w:type="spellStart"/>
      <w:r>
        <w:rPr>
          <w:b/>
          <w:bCs/>
        </w:rPr>
        <w:t>Моуэт</w:t>
      </w:r>
      <w:proofErr w:type="spellEnd"/>
      <w:r>
        <w:rPr>
          <w:b/>
          <w:bCs/>
        </w:rPr>
        <w:t xml:space="preserve"> «Не кричи «Волки». </w:t>
      </w:r>
    </w:p>
    <w:p w:rsidR="00910CAF" w:rsidRDefault="00910CAF" w:rsidP="00910CAF">
      <w:pPr>
        <w:pStyle w:val="a3"/>
      </w:pPr>
      <w:r>
        <w:rPr>
          <w:b/>
          <w:bCs/>
        </w:rPr>
        <w:t>Лекторы</w:t>
      </w:r>
      <w:r>
        <w:t xml:space="preserve">: </w:t>
      </w:r>
      <w:proofErr w:type="spellStart"/>
      <w:r>
        <w:rPr>
          <w:i/>
          <w:iCs/>
        </w:rPr>
        <w:t>Аношкина</w:t>
      </w:r>
      <w:proofErr w:type="spellEnd"/>
      <w:r>
        <w:rPr>
          <w:i/>
          <w:iCs/>
        </w:rPr>
        <w:t xml:space="preserve"> А.И.-</w:t>
      </w:r>
      <w:r>
        <w:t xml:space="preserve"> заведующая отделом естественно-научной аграрной, медицинской и технической литературы Национальной библиотеки им. А. С. Пушкина. </w:t>
      </w:r>
    </w:p>
    <w:p w:rsidR="00910CAF" w:rsidRDefault="00910CAF" w:rsidP="00910CAF">
      <w:pPr>
        <w:pStyle w:val="a3"/>
      </w:pPr>
      <w:proofErr w:type="spellStart"/>
      <w:r>
        <w:rPr>
          <w:i/>
          <w:iCs/>
        </w:rPr>
        <w:t>Лукиянов</w:t>
      </w:r>
      <w:proofErr w:type="spellEnd"/>
      <w:r>
        <w:rPr>
          <w:i/>
          <w:iCs/>
        </w:rPr>
        <w:t xml:space="preserve"> С.В.</w:t>
      </w:r>
      <w:r>
        <w:t>- кандидат биологических наук, преподаватель биологического факультета МГУ им. Н. П. Огарева.</w:t>
      </w:r>
    </w:p>
    <w:p w:rsidR="00910CAF" w:rsidRDefault="00910CAF" w:rsidP="00910CAF">
      <w:pPr>
        <w:pStyle w:val="a3"/>
      </w:pPr>
      <w:r>
        <w:t>Экскурсия по библиотеке.</w:t>
      </w:r>
    </w:p>
    <w:p w:rsidR="00910CAF" w:rsidRDefault="00910CAF" w:rsidP="00910CAF">
      <w:pPr>
        <w:pStyle w:val="a3"/>
        <w:jc w:val="center"/>
      </w:pPr>
      <w:r>
        <w:rPr>
          <w:b/>
          <w:bCs/>
        </w:rPr>
        <w:t xml:space="preserve">Апрель </w:t>
      </w:r>
      <w:proofErr w:type="gramStart"/>
      <w:r>
        <w:rPr>
          <w:b/>
          <w:bCs/>
        </w:rPr>
        <w:t>( 26</w:t>
      </w:r>
      <w:proofErr w:type="gramEnd"/>
      <w:r>
        <w:rPr>
          <w:b/>
          <w:bCs/>
        </w:rPr>
        <w:t xml:space="preserve"> апреля 2015 г.)</w:t>
      </w:r>
    </w:p>
    <w:p w:rsidR="00910CAF" w:rsidRDefault="00910CAF" w:rsidP="00910CAF">
      <w:pPr>
        <w:pStyle w:val="a3"/>
      </w:pPr>
      <w:r>
        <w:rPr>
          <w:b/>
          <w:bCs/>
        </w:rPr>
        <w:t xml:space="preserve">«Кто вы капитан Кусто?» 105 лет со дня рождения </w:t>
      </w:r>
      <w:proofErr w:type="spellStart"/>
      <w:r>
        <w:rPr>
          <w:b/>
          <w:bCs/>
        </w:rPr>
        <w:t>Ж.Кусто</w:t>
      </w:r>
      <w:proofErr w:type="spellEnd"/>
    </w:p>
    <w:p w:rsidR="00910CAF" w:rsidRDefault="00910CAF" w:rsidP="00910CAF">
      <w:pPr>
        <w:pStyle w:val="a3"/>
      </w:pPr>
      <w:r>
        <w:rPr>
          <w:b/>
          <w:bCs/>
        </w:rPr>
        <w:t>Лекторы</w:t>
      </w:r>
      <w:r>
        <w:t xml:space="preserve">: </w:t>
      </w:r>
      <w:proofErr w:type="spellStart"/>
      <w:r>
        <w:rPr>
          <w:i/>
          <w:iCs/>
        </w:rPr>
        <w:t>Аношкина</w:t>
      </w:r>
      <w:proofErr w:type="spellEnd"/>
      <w:r>
        <w:rPr>
          <w:i/>
          <w:iCs/>
        </w:rPr>
        <w:t xml:space="preserve"> А.И.-</w:t>
      </w:r>
      <w:r>
        <w:t xml:space="preserve"> заведующая отделом естественно-научной аграрной, медицинской и технической литературы Национальной библиотеки им. А. С. Пушкина. </w:t>
      </w:r>
    </w:p>
    <w:p w:rsidR="00910CAF" w:rsidRDefault="00910CAF" w:rsidP="00910CAF">
      <w:pPr>
        <w:pStyle w:val="a3"/>
        <w:jc w:val="center"/>
      </w:pPr>
      <w:r>
        <w:rPr>
          <w:b/>
          <w:bCs/>
        </w:rPr>
        <w:t xml:space="preserve">Май </w:t>
      </w:r>
      <w:proofErr w:type="gramStart"/>
      <w:r>
        <w:rPr>
          <w:b/>
          <w:bCs/>
        </w:rPr>
        <w:t>( 31</w:t>
      </w:r>
      <w:proofErr w:type="gramEnd"/>
      <w:r>
        <w:rPr>
          <w:b/>
          <w:bCs/>
        </w:rPr>
        <w:t xml:space="preserve"> мая 2014 г.)</w:t>
      </w:r>
    </w:p>
    <w:p w:rsidR="00910CAF" w:rsidRDefault="00910CAF" w:rsidP="00910CAF">
      <w:pPr>
        <w:pStyle w:val="a3"/>
      </w:pPr>
      <w:r>
        <w:rPr>
          <w:b/>
          <w:bCs/>
        </w:rPr>
        <w:t>«Мастер занимательной науки» Я. Перельман</w:t>
      </w:r>
    </w:p>
    <w:p w:rsidR="00910CAF" w:rsidRDefault="00910CAF" w:rsidP="00910CAF">
      <w:pPr>
        <w:pStyle w:val="a3"/>
      </w:pPr>
      <w:r>
        <w:rPr>
          <w:b/>
          <w:bCs/>
        </w:rPr>
        <w:t>Лекторы</w:t>
      </w:r>
      <w:r>
        <w:t xml:space="preserve">: </w:t>
      </w:r>
      <w:proofErr w:type="spellStart"/>
      <w:r>
        <w:rPr>
          <w:i/>
          <w:iCs/>
        </w:rPr>
        <w:t>Аношкина</w:t>
      </w:r>
      <w:proofErr w:type="spellEnd"/>
      <w:r>
        <w:rPr>
          <w:i/>
          <w:iCs/>
        </w:rPr>
        <w:t xml:space="preserve"> А.И.-</w:t>
      </w:r>
      <w:r>
        <w:t xml:space="preserve"> заведующая отделом естественно-научной аграрной, медицинской и технической литературы Национальной библиотеки им. А. С. Пушкина. </w:t>
      </w:r>
    </w:p>
    <w:p w:rsidR="00910CAF" w:rsidRDefault="00910CAF" w:rsidP="00910CAF">
      <w:pPr>
        <w:pStyle w:val="a3"/>
        <w:jc w:val="center"/>
      </w:pPr>
      <w:r>
        <w:rPr>
          <w:b/>
          <w:bCs/>
        </w:rPr>
        <w:lastRenderedPageBreak/>
        <w:t xml:space="preserve">Сентябрь </w:t>
      </w:r>
      <w:proofErr w:type="gramStart"/>
      <w:r>
        <w:rPr>
          <w:b/>
          <w:bCs/>
        </w:rPr>
        <w:t>( 27</w:t>
      </w:r>
      <w:proofErr w:type="gramEnd"/>
      <w:r>
        <w:rPr>
          <w:b/>
          <w:bCs/>
        </w:rPr>
        <w:t xml:space="preserve"> сентября 2015 г.)</w:t>
      </w:r>
    </w:p>
    <w:p w:rsidR="00910CAF" w:rsidRDefault="00910CAF" w:rsidP="00910CAF">
      <w:pPr>
        <w:pStyle w:val="a3"/>
      </w:pPr>
      <w:r>
        <w:rPr>
          <w:b/>
          <w:bCs/>
        </w:rPr>
        <w:t>«Операция «</w:t>
      </w:r>
      <w:proofErr w:type="spellStart"/>
      <w:r>
        <w:rPr>
          <w:b/>
          <w:bCs/>
        </w:rPr>
        <w:t>Стерх</w:t>
      </w:r>
      <w:proofErr w:type="spellEnd"/>
      <w:r>
        <w:rPr>
          <w:b/>
          <w:bCs/>
        </w:rPr>
        <w:t xml:space="preserve">». О книгах и деятельности В. Е. Флинта по организации охраны журавлей в России». 8 сентября день журавля. </w:t>
      </w:r>
    </w:p>
    <w:p w:rsidR="00910CAF" w:rsidRDefault="00910CAF" w:rsidP="00910CAF">
      <w:pPr>
        <w:pStyle w:val="a3"/>
      </w:pPr>
      <w:r>
        <w:rPr>
          <w:b/>
          <w:bCs/>
        </w:rPr>
        <w:t>Лекторы</w:t>
      </w:r>
      <w:r>
        <w:t xml:space="preserve">: </w:t>
      </w:r>
      <w:proofErr w:type="spellStart"/>
      <w:r>
        <w:rPr>
          <w:i/>
          <w:iCs/>
        </w:rPr>
        <w:t>Аношкина</w:t>
      </w:r>
      <w:proofErr w:type="spellEnd"/>
      <w:r>
        <w:rPr>
          <w:i/>
          <w:iCs/>
        </w:rPr>
        <w:t xml:space="preserve"> А.И. -</w:t>
      </w:r>
      <w:r>
        <w:t xml:space="preserve"> заведующая отделом естественно-научной аграрной, медицинской и технической литературы Национальной библиотеки им. А. С. Пушкина. </w:t>
      </w:r>
    </w:p>
    <w:p w:rsidR="00910CAF" w:rsidRDefault="00910CAF" w:rsidP="00910CAF">
      <w:pPr>
        <w:pStyle w:val="a3"/>
      </w:pPr>
      <w:r>
        <w:rPr>
          <w:i/>
          <w:iCs/>
        </w:rPr>
        <w:t>Лапшин А. С.</w:t>
      </w:r>
      <w:r>
        <w:t xml:space="preserve"> - кандидат биологических наук, преподаватель биологического факультета МГУ им Н. П. Огарева</w:t>
      </w:r>
    </w:p>
    <w:p w:rsidR="00910CAF" w:rsidRDefault="00910CAF" w:rsidP="00910CAF">
      <w:pPr>
        <w:pStyle w:val="a3"/>
      </w:pPr>
      <w:r>
        <w:t>Экскурсия по библиотеке</w:t>
      </w:r>
    </w:p>
    <w:p w:rsidR="00910CAF" w:rsidRDefault="00910CAF" w:rsidP="00910CAF">
      <w:pPr>
        <w:pStyle w:val="a3"/>
        <w:jc w:val="center"/>
      </w:pPr>
      <w:r>
        <w:rPr>
          <w:b/>
          <w:bCs/>
        </w:rPr>
        <w:t>Октябрь (25 октября 2015 г.)</w:t>
      </w:r>
    </w:p>
    <w:p w:rsidR="00910CAF" w:rsidRDefault="00910CAF" w:rsidP="00910CAF">
      <w:pPr>
        <w:pStyle w:val="a3"/>
      </w:pPr>
      <w:r>
        <w:rPr>
          <w:b/>
          <w:bCs/>
        </w:rPr>
        <w:t xml:space="preserve">«Счастье натуралиста» И. А. </w:t>
      </w:r>
      <w:proofErr w:type="spellStart"/>
      <w:r>
        <w:rPr>
          <w:b/>
          <w:bCs/>
        </w:rPr>
        <w:t>Халифман</w:t>
      </w:r>
      <w:proofErr w:type="spellEnd"/>
      <w:r>
        <w:rPr>
          <w:b/>
          <w:bCs/>
        </w:rPr>
        <w:t>.</w:t>
      </w:r>
    </w:p>
    <w:p w:rsidR="00910CAF" w:rsidRDefault="00910CAF" w:rsidP="00910CAF">
      <w:pPr>
        <w:pStyle w:val="a3"/>
      </w:pPr>
      <w:r>
        <w:rPr>
          <w:b/>
          <w:bCs/>
        </w:rPr>
        <w:t>Лекторы</w:t>
      </w:r>
      <w:r>
        <w:t xml:space="preserve">: </w:t>
      </w:r>
      <w:proofErr w:type="spellStart"/>
      <w:r>
        <w:rPr>
          <w:i/>
          <w:iCs/>
        </w:rPr>
        <w:t>Аношкина</w:t>
      </w:r>
      <w:proofErr w:type="spellEnd"/>
      <w:r>
        <w:rPr>
          <w:i/>
          <w:iCs/>
        </w:rPr>
        <w:t xml:space="preserve"> А.И.-</w:t>
      </w:r>
      <w:r>
        <w:t xml:space="preserve"> заведующая отделом естественно-научной аграрной, медицинской и технической литературы Национальной библиотеки им. А. С. Пушкина. </w:t>
      </w:r>
    </w:p>
    <w:p w:rsidR="00910CAF" w:rsidRDefault="00910CAF" w:rsidP="00910CAF">
      <w:pPr>
        <w:pStyle w:val="a3"/>
        <w:jc w:val="center"/>
      </w:pPr>
      <w:r>
        <w:rPr>
          <w:b/>
          <w:bCs/>
        </w:rPr>
        <w:t>Ноябрь (29 ноября 2015 г.)</w:t>
      </w:r>
    </w:p>
    <w:p w:rsidR="00910CAF" w:rsidRDefault="00910CAF" w:rsidP="00910CAF">
      <w:pPr>
        <w:pStyle w:val="a3"/>
      </w:pPr>
      <w:r>
        <w:rPr>
          <w:b/>
          <w:bCs/>
        </w:rPr>
        <w:t>«Среди природы» А. Н. Формозов.</w:t>
      </w:r>
    </w:p>
    <w:p w:rsidR="00910CAF" w:rsidRDefault="00910CAF" w:rsidP="00910CAF">
      <w:pPr>
        <w:pStyle w:val="a3"/>
      </w:pPr>
      <w:r>
        <w:rPr>
          <w:b/>
          <w:bCs/>
        </w:rPr>
        <w:t>Лекторы</w:t>
      </w:r>
      <w:r>
        <w:t xml:space="preserve">: </w:t>
      </w:r>
      <w:proofErr w:type="spellStart"/>
      <w:r>
        <w:rPr>
          <w:i/>
          <w:iCs/>
        </w:rPr>
        <w:t>Аношкина</w:t>
      </w:r>
      <w:proofErr w:type="spellEnd"/>
      <w:r>
        <w:rPr>
          <w:i/>
          <w:iCs/>
        </w:rPr>
        <w:t xml:space="preserve"> А.И.</w:t>
      </w:r>
      <w:r>
        <w:t xml:space="preserve"> - заведующая отделом естественно-научной аграрной, медицинской и технической литературы Национальной библиотеки им. А. С. Пушкина. </w:t>
      </w:r>
    </w:p>
    <w:p w:rsidR="00910CAF" w:rsidRDefault="00910CAF" w:rsidP="00910CAF">
      <w:pPr>
        <w:pStyle w:val="a3"/>
      </w:pPr>
      <w:r>
        <w:rPr>
          <w:i/>
          <w:iCs/>
        </w:rPr>
        <w:t>Силаева Т. Б.</w:t>
      </w:r>
      <w:r>
        <w:t xml:space="preserve"> доктор биологических наук, профессор кафедры ботаники, физиологии и экологии растений МГУ им. Н. П. Огарева. Лекция «Царство грибов и его тайны»</w:t>
      </w:r>
    </w:p>
    <w:p w:rsidR="00910CAF" w:rsidRDefault="00910CAF" w:rsidP="00910CAF">
      <w:pPr>
        <w:pStyle w:val="a3"/>
      </w:pPr>
      <w:r>
        <w:t>Экскурсия по библиотеке</w:t>
      </w:r>
    </w:p>
    <w:p w:rsidR="00F41226" w:rsidRPr="00910CAF" w:rsidRDefault="00F41226" w:rsidP="00910CAF">
      <w:bookmarkStart w:id="0" w:name="_GoBack"/>
      <w:bookmarkEnd w:id="0"/>
    </w:p>
    <w:sectPr w:rsidR="00F41226" w:rsidRPr="0091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F4"/>
    <w:rsid w:val="003631F4"/>
    <w:rsid w:val="00364F11"/>
    <w:rsid w:val="00910CAF"/>
    <w:rsid w:val="00F4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3D16-3F86-47B7-BB8F-9D9A8101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Сорокин</dc:creator>
  <cp:keywords/>
  <dc:description/>
  <cp:lastModifiedBy>Денис Сорокин</cp:lastModifiedBy>
  <cp:revision>2</cp:revision>
  <dcterms:created xsi:type="dcterms:W3CDTF">2015-10-24T14:05:00Z</dcterms:created>
  <dcterms:modified xsi:type="dcterms:W3CDTF">2015-10-24T14:05:00Z</dcterms:modified>
</cp:coreProperties>
</file>